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74C9" w14:textId="5BF372BD" w:rsidR="00A21235" w:rsidRDefault="00150ED1">
      <w:pPr>
        <w:rPr>
          <w:rFonts w:ascii="Arial" w:hAnsi="Arial" w:cs="Arial"/>
        </w:rPr>
      </w:pPr>
      <w:r>
        <w:rPr>
          <w:noProof/>
          <w:color w:val="1F497D"/>
          <w:lang w:eastAsia="en-GB"/>
        </w:rPr>
        <w:drawing>
          <wp:anchor distT="0" distB="0" distL="114300" distR="114300" simplePos="0" relativeHeight="251659264" behindDoc="0" locked="0" layoutInCell="1" allowOverlap="1" wp14:anchorId="25859C45" wp14:editId="7F541DCC">
            <wp:simplePos x="0" y="0"/>
            <wp:positionH relativeFrom="margin">
              <wp:align>left</wp:align>
            </wp:positionH>
            <wp:positionV relativeFrom="paragraph">
              <wp:posOffset>0</wp:posOffset>
            </wp:positionV>
            <wp:extent cx="4161790" cy="1438275"/>
            <wp:effectExtent l="0" t="0" r="0" b="9525"/>
            <wp:wrapSquare wrapText="bothSides"/>
            <wp:docPr id="1" name="Picture 1" descr="A screenshot of a website&#10;&#10;Description automatically generated with low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website&#10;&#10;Description automatically generated with low confidence">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61790" cy="1438275"/>
                    </a:xfrm>
                    <a:prstGeom prst="rect">
                      <a:avLst/>
                    </a:prstGeom>
                    <a:noFill/>
                    <a:ln>
                      <a:noFill/>
                    </a:ln>
                  </pic:spPr>
                </pic:pic>
              </a:graphicData>
            </a:graphic>
          </wp:anchor>
        </w:drawing>
      </w:r>
    </w:p>
    <w:p w14:paraId="34AED6B5" w14:textId="6E949B87" w:rsidR="00860836" w:rsidRDefault="00860836">
      <w:pPr>
        <w:rPr>
          <w:rFonts w:ascii="Arial" w:hAnsi="Arial" w:cs="Arial"/>
        </w:rPr>
      </w:pPr>
    </w:p>
    <w:p w14:paraId="0D8FC513" w14:textId="77777777" w:rsidR="00150ED1" w:rsidRDefault="00150ED1">
      <w:pPr>
        <w:rPr>
          <w:rFonts w:ascii="Arial" w:hAnsi="Arial" w:cs="Arial"/>
        </w:rPr>
      </w:pPr>
    </w:p>
    <w:p w14:paraId="027A53D2" w14:textId="77777777" w:rsidR="00150ED1" w:rsidRDefault="00150ED1">
      <w:pPr>
        <w:rPr>
          <w:rFonts w:ascii="Arial" w:hAnsi="Arial" w:cs="Arial"/>
        </w:rPr>
      </w:pPr>
    </w:p>
    <w:p w14:paraId="6E6DCA3A" w14:textId="77777777" w:rsidR="00150ED1" w:rsidRDefault="00150ED1">
      <w:pPr>
        <w:rPr>
          <w:rFonts w:ascii="Arial" w:hAnsi="Arial" w:cs="Arial"/>
        </w:rPr>
      </w:pPr>
    </w:p>
    <w:p w14:paraId="1E66E64A" w14:textId="77777777" w:rsidR="00150ED1" w:rsidRDefault="00150ED1">
      <w:pPr>
        <w:rPr>
          <w:rFonts w:ascii="Arial" w:hAnsi="Arial" w:cs="Arial"/>
        </w:rPr>
      </w:pPr>
    </w:p>
    <w:p w14:paraId="6C142A6D" w14:textId="40D4C5D1" w:rsidR="00150ED1" w:rsidRPr="00A358A1" w:rsidRDefault="00AD57C6" w:rsidP="00A358A1">
      <w:pPr>
        <w:spacing w:line="276" w:lineRule="auto"/>
        <w:jc w:val="both"/>
        <w:rPr>
          <w:rFonts w:ascii="Arial" w:hAnsi="Arial" w:cs="Arial"/>
        </w:rPr>
      </w:pPr>
      <w:r w:rsidRPr="00A358A1">
        <w:rPr>
          <w:rFonts w:ascii="Arial" w:hAnsi="Arial" w:cs="Arial"/>
        </w:rPr>
        <w:t>NEWS RELEASE</w:t>
      </w:r>
      <w:r w:rsidR="00A358A1" w:rsidRPr="00A358A1">
        <w:rPr>
          <w:rFonts w:ascii="Arial" w:hAnsi="Arial" w:cs="Arial"/>
        </w:rPr>
        <w:t xml:space="preserve"> – FOR IMMEDIATE RELEASE</w:t>
      </w:r>
    </w:p>
    <w:p w14:paraId="00848F2F" w14:textId="77777777" w:rsidR="00860836" w:rsidRPr="00A358A1" w:rsidRDefault="00860836" w:rsidP="00A358A1">
      <w:pPr>
        <w:spacing w:line="276" w:lineRule="auto"/>
        <w:jc w:val="both"/>
        <w:rPr>
          <w:rFonts w:ascii="Arial" w:hAnsi="Arial" w:cs="Arial"/>
        </w:rPr>
      </w:pPr>
    </w:p>
    <w:p w14:paraId="4643B3DF" w14:textId="77777777" w:rsidR="00A358A1" w:rsidRPr="00C374E9" w:rsidRDefault="00A358A1" w:rsidP="00A358A1">
      <w:pPr>
        <w:spacing w:line="276" w:lineRule="auto"/>
        <w:jc w:val="both"/>
        <w:rPr>
          <w:rFonts w:ascii="Arial" w:hAnsi="Arial" w:cs="Arial"/>
          <w:b/>
          <w:bCs/>
          <w:sz w:val="28"/>
          <w:szCs w:val="28"/>
        </w:rPr>
      </w:pPr>
      <w:r w:rsidRPr="00C374E9">
        <w:rPr>
          <w:rFonts w:ascii="Arial" w:hAnsi="Arial" w:cs="Arial"/>
          <w:b/>
          <w:bCs/>
          <w:sz w:val="28"/>
          <w:szCs w:val="28"/>
        </w:rPr>
        <w:t xml:space="preserve">Co-Innovate wins prestigious business award for best incubator/accelerator/co-working </w:t>
      </w:r>
      <w:proofErr w:type="gramStart"/>
      <w:r w:rsidRPr="00C374E9">
        <w:rPr>
          <w:rFonts w:ascii="Arial" w:hAnsi="Arial" w:cs="Arial"/>
          <w:b/>
          <w:bCs/>
          <w:sz w:val="28"/>
          <w:szCs w:val="28"/>
        </w:rPr>
        <w:t>space</w:t>
      </w:r>
      <w:proofErr w:type="gramEnd"/>
    </w:p>
    <w:p w14:paraId="79285DF3" w14:textId="1608D9FC" w:rsidR="00C374E9" w:rsidRPr="00A358A1" w:rsidRDefault="00C374E9" w:rsidP="00C374E9">
      <w:pPr>
        <w:spacing w:line="276" w:lineRule="auto"/>
        <w:jc w:val="both"/>
        <w:rPr>
          <w:rFonts w:ascii="Arial" w:hAnsi="Arial" w:cs="Arial"/>
        </w:rPr>
      </w:pPr>
      <w:r>
        <w:rPr>
          <w:rFonts w:ascii="Arial" w:hAnsi="Arial" w:cs="Arial"/>
        </w:rPr>
        <w:t xml:space="preserve">London </w:t>
      </w:r>
      <w:r w:rsidR="00617B2D">
        <w:rPr>
          <w:rFonts w:ascii="Arial" w:hAnsi="Arial" w:cs="Arial"/>
        </w:rPr>
        <w:t xml:space="preserve">6 </w:t>
      </w:r>
      <w:proofErr w:type="gramStart"/>
      <w:r w:rsidR="00617B2D">
        <w:rPr>
          <w:rFonts w:ascii="Arial" w:hAnsi="Arial" w:cs="Arial"/>
        </w:rPr>
        <w:t>March</w:t>
      </w:r>
      <w:r w:rsidRPr="00A358A1">
        <w:rPr>
          <w:rFonts w:ascii="Arial" w:hAnsi="Arial" w:cs="Arial"/>
        </w:rPr>
        <w:t xml:space="preserve">  2023</w:t>
      </w:r>
      <w:proofErr w:type="gramEnd"/>
    </w:p>
    <w:p w14:paraId="08C76C85" w14:textId="31028E4E" w:rsidR="00A358A1" w:rsidRPr="00A358A1" w:rsidRDefault="004F7724" w:rsidP="00A358A1">
      <w:pPr>
        <w:pStyle w:val="NormalWeb"/>
        <w:spacing w:line="276" w:lineRule="auto"/>
        <w:jc w:val="both"/>
        <w:rPr>
          <w:rFonts w:ascii="Arial" w:eastAsia="Times New Roman" w:hAnsi="Arial" w:cs="Arial"/>
          <w:shd w:val="clear" w:color="auto" w:fill="FFFFFF"/>
        </w:rPr>
      </w:pPr>
      <w:r w:rsidRPr="00A358A1">
        <w:rPr>
          <w:rFonts w:ascii="Arial" w:hAnsi="Arial" w:cs="Arial"/>
        </w:rPr>
        <w:t xml:space="preserve">Brunel University London’s Co-Innovate team today </w:t>
      </w:r>
      <w:r w:rsidR="00A358A1" w:rsidRPr="00A358A1">
        <w:rPr>
          <w:rFonts w:ascii="Arial" w:hAnsi="Arial" w:cs="Arial"/>
        </w:rPr>
        <w:t>announced that it has scooped first prize at the West London Business Awards 2023</w:t>
      </w:r>
      <w:r w:rsidR="00C374E9">
        <w:rPr>
          <w:rStyle w:val="FootnoteReference"/>
          <w:rFonts w:ascii="Arial" w:hAnsi="Arial" w:cs="Arial"/>
        </w:rPr>
        <w:footnoteReference w:id="1"/>
      </w:r>
      <w:r w:rsidR="00A358A1" w:rsidRPr="00A358A1">
        <w:rPr>
          <w:rFonts w:ascii="Arial" w:hAnsi="Arial" w:cs="Arial"/>
        </w:rPr>
        <w:t>.</w:t>
      </w:r>
      <w:r w:rsidR="00A358A1" w:rsidRPr="00A358A1">
        <w:rPr>
          <w:rFonts w:ascii="Arial" w:eastAsia="Times New Roman" w:hAnsi="Arial" w:cs="Arial"/>
          <w:shd w:val="clear" w:color="auto" w:fill="FFFFFF"/>
        </w:rPr>
        <w:t xml:space="preserve"> The prestigious business awards showcase business excellence in West London, clustered around six themes: ‘SME Sector leadership’, ‘Sustainable &amp; responsible business’, ‘Economic resilience’, ‘Corporate leadership’, ‘Individual leadership’ and Next Generation, celebrating West London's Young Entrepreneurs.</w:t>
      </w:r>
    </w:p>
    <w:p w14:paraId="70C11C2A" w14:textId="603AE615" w:rsidR="00A358A1" w:rsidRPr="00A358A1" w:rsidRDefault="00A358A1" w:rsidP="00A358A1">
      <w:pPr>
        <w:spacing w:line="276" w:lineRule="auto"/>
        <w:jc w:val="both"/>
        <w:rPr>
          <w:rFonts w:ascii="Arial" w:hAnsi="Arial" w:cs="Arial"/>
          <w:b/>
          <w:bCs/>
        </w:rPr>
      </w:pPr>
      <w:r w:rsidRPr="00A358A1">
        <w:rPr>
          <w:rFonts w:ascii="Arial" w:eastAsia="Times New Roman" w:hAnsi="Arial" w:cs="Arial"/>
          <w:shd w:val="clear" w:color="auto" w:fill="FFFFFF"/>
        </w:rPr>
        <w:t xml:space="preserve">As winners of the Economic resilience </w:t>
      </w:r>
      <w:proofErr w:type="spellStart"/>
      <w:r w:rsidRPr="00A358A1">
        <w:rPr>
          <w:rFonts w:ascii="Arial" w:eastAsia="Times New Roman" w:hAnsi="Arial" w:cs="Arial"/>
          <w:shd w:val="clear" w:color="auto" w:fill="FFFFFF"/>
        </w:rPr>
        <w:t>catetory</w:t>
      </w:r>
      <w:proofErr w:type="spellEnd"/>
      <w:r w:rsidRPr="00A358A1">
        <w:rPr>
          <w:rFonts w:ascii="Arial" w:eastAsia="Times New Roman" w:hAnsi="Arial" w:cs="Arial"/>
          <w:shd w:val="clear" w:color="auto" w:fill="FFFFFF"/>
        </w:rPr>
        <w:t xml:space="preserve">, Brunel Co-Innovate was victorious as the best </w:t>
      </w:r>
      <w:r w:rsidRPr="00A358A1">
        <w:rPr>
          <w:rFonts w:ascii="Arial" w:hAnsi="Arial" w:cs="Arial"/>
        </w:rPr>
        <w:t>incubator/accelerator/co-working space.</w:t>
      </w:r>
    </w:p>
    <w:p w14:paraId="46EE3832" w14:textId="0A25199A" w:rsidR="00A358A1" w:rsidRDefault="00A358A1" w:rsidP="00A358A1">
      <w:pPr>
        <w:spacing w:after="0" w:line="276" w:lineRule="auto"/>
        <w:jc w:val="both"/>
        <w:rPr>
          <w:rFonts w:ascii="Arial" w:eastAsia="Times New Roman" w:hAnsi="Arial" w:cs="Arial"/>
          <w:shd w:val="clear" w:color="auto" w:fill="FFFFFF"/>
          <w:lang w:eastAsia="en-GB"/>
        </w:rPr>
      </w:pPr>
      <w:r w:rsidRPr="00A358A1">
        <w:rPr>
          <w:rFonts w:ascii="Arial" w:eastAsia="Times New Roman" w:hAnsi="Arial" w:cs="Arial"/>
          <w:shd w:val="clear" w:color="auto" w:fill="FFFFFF"/>
          <w:lang w:eastAsia="en-GB"/>
        </w:rPr>
        <w:t>Co-Innovate, the flagship business support programme by Brunel University London</w:t>
      </w:r>
      <w:r w:rsidR="00C374E9">
        <w:rPr>
          <w:rFonts w:ascii="Arial" w:eastAsia="Times New Roman" w:hAnsi="Arial" w:cs="Arial"/>
          <w:shd w:val="clear" w:color="auto" w:fill="FFFFFF"/>
          <w:lang w:eastAsia="en-GB"/>
        </w:rPr>
        <w:t>,</w:t>
      </w:r>
      <w:r w:rsidRPr="00A358A1">
        <w:rPr>
          <w:rFonts w:ascii="Arial" w:eastAsia="Times New Roman" w:hAnsi="Arial" w:cs="Arial"/>
          <w:shd w:val="clear" w:color="auto" w:fill="FFFFFF"/>
          <w:lang w:eastAsia="en-GB"/>
        </w:rPr>
        <w:t xml:space="preserve"> has been supporting London SMEs and Entrepreneurs to build their businesses and innovative ideas since 2012. </w:t>
      </w:r>
    </w:p>
    <w:p w14:paraId="4742596C" w14:textId="77777777" w:rsidR="00A358A1" w:rsidRDefault="00A358A1" w:rsidP="00A358A1">
      <w:pPr>
        <w:spacing w:after="0" w:line="276" w:lineRule="auto"/>
        <w:jc w:val="both"/>
        <w:rPr>
          <w:rFonts w:ascii="Arial" w:eastAsia="Times New Roman" w:hAnsi="Arial" w:cs="Arial"/>
          <w:shd w:val="clear" w:color="auto" w:fill="FFFFFF"/>
          <w:lang w:eastAsia="en-GB"/>
        </w:rPr>
      </w:pPr>
    </w:p>
    <w:p w14:paraId="7AC21CEA" w14:textId="660AFBA4" w:rsidR="00A358A1" w:rsidRDefault="00A358A1" w:rsidP="00A358A1">
      <w:pPr>
        <w:spacing w:after="0" w:line="276" w:lineRule="auto"/>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t>Funded by the European Regional Development Fund</w:t>
      </w:r>
      <w:r w:rsidR="00354A9F">
        <w:rPr>
          <w:rFonts w:ascii="Arial" w:eastAsia="Times New Roman" w:hAnsi="Arial" w:cs="Arial"/>
          <w:shd w:val="clear" w:color="auto" w:fill="FFFFFF"/>
          <w:lang w:eastAsia="en-GB"/>
        </w:rPr>
        <w:t xml:space="preserve"> and the GLA</w:t>
      </w:r>
      <w:r>
        <w:rPr>
          <w:rFonts w:ascii="Arial" w:eastAsia="Times New Roman" w:hAnsi="Arial" w:cs="Arial"/>
          <w:shd w:val="clear" w:color="auto" w:fill="FFFFFF"/>
          <w:lang w:eastAsia="en-GB"/>
        </w:rPr>
        <w:t xml:space="preserve">, the programme </w:t>
      </w:r>
      <w:r w:rsidRPr="00A358A1">
        <w:rPr>
          <w:rFonts w:ascii="Arial" w:eastAsia="Times New Roman" w:hAnsi="Arial" w:cs="Arial"/>
          <w:shd w:val="clear" w:color="auto" w:fill="FFFFFF"/>
          <w:lang w:eastAsia="en-GB"/>
        </w:rPr>
        <w:t>make</w:t>
      </w:r>
      <w:r>
        <w:rPr>
          <w:rFonts w:ascii="Arial" w:eastAsia="Times New Roman" w:hAnsi="Arial" w:cs="Arial"/>
          <w:shd w:val="clear" w:color="auto" w:fill="FFFFFF"/>
          <w:lang w:eastAsia="en-GB"/>
        </w:rPr>
        <w:t>s</w:t>
      </w:r>
      <w:r w:rsidRPr="00A358A1">
        <w:rPr>
          <w:rFonts w:ascii="Arial" w:eastAsia="Times New Roman" w:hAnsi="Arial" w:cs="Arial"/>
          <w:shd w:val="clear" w:color="auto" w:fill="FFFFFF"/>
          <w:lang w:eastAsia="en-GB"/>
        </w:rPr>
        <w:t xml:space="preserve"> SME incubation possible through business mentoring from experts and innovative collaborations with Brunel academics and students. </w:t>
      </w:r>
      <w:r w:rsidR="00C374E9">
        <w:rPr>
          <w:rFonts w:ascii="Arial" w:eastAsia="Times New Roman" w:hAnsi="Arial" w:cs="Arial"/>
          <w:shd w:val="clear" w:color="auto" w:fill="FFFFFF"/>
          <w:lang w:eastAsia="en-GB"/>
        </w:rPr>
        <w:t xml:space="preserve">In addition, </w:t>
      </w:r>
      <w:r w:rsidRPr="00A358A1">
        <w:rPr>
          <w:rFonts w:ascii="Arial" w:eastAsia="Times New Roman" w:hAnsi="Arial" w:cs="Arial"/>
          <w:shd w:val="clear" w:color="auto" w:fill="FFFFFF"/>
          <w:lang w:eastAsia="en-GB"/>
        </w:rPr>
        <w:t>the immense research opportunities by collaborating with Brunel's three colleges and five research institutes acts as a fuel for SMEs to run that extra mile.</w:t>
      </w:r>
    </w:p>
    <w:p w14:paraId="7B70E978" w14:textId="11AF2691" w:rsidR="00C374E9" w:rsidRDefault="00C374E9" w:rsidP="00A358A1">
      <w:pPr>
        <w:spacing w:after="0" w:line="276" w:lineRule="auto"/>
        <w:jc w:val="both"/>
        <w:rPr>
          <w:rFonts w:ascii="Arial" w:eastAsia="Times New Roman" w:hAnsi="Arial" w:cs="Arial"/>
          <w:shd w:val="clear" w:color="auto" w:fill="FFFFFF"/>
          <w:lang w:eastAsia="en-GB"/>
        </w:rPr>
      </w:pPr>
    </w:p>
    <w:p w14:paraId="07675063" w14:textId="7F4A87EC" w:rsidR="00C374E9" w:rsidRDefault="00C374E9" w:rsidP="00A358A1">
      <w:pPr>
        <w:spacing w:after="0" w:line="276" w:lineRule="auto"/>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Judges noted that Brunel Co-Innovate successfully nurtures disruptive ideas and specialises in </w:t>
      </w:r>
      <w:proofErr w:type="spellStart"/>
      <w:r>
        <w:rPr>
          <w:rFonts w:ascii="Arial" w:eastAsia="Times New Roman" w:hAnsi="Arial" w:cs="Arial"/>
          <w:shd w:val="clear" w:color="auto" w:fill="FFFFFF"/>
          <w:lang w:eastAsia="en-GB"/>
        </w:rPr>
        <w:t>accelarators</w:t>
      </w:r>
      <w:proofErr w:type="spellEnd"/>
      <w:r>
        <w:rPr>
          <w:rFonts w:ascii="Arial" w:eastAsia="Times New Roman" w:hAnsi="Arial" w:cs="Arial"/>
          <w:shd w:val="clear" w:color="auto" w:fill="FFFFFF"/>
          <w:lang w:eastAsia="en-GB"/>
        </w:rPr>
        <w:t>, which rapidly scale up the growth in existing businesses.  Brunel Co-Innovate coworking spaces were commended for being easy to use, in a good location with an expert team that is focussed on delivering the best service.</w:t>
      </w:r>
    </w:p>
    <w:p w14:paraId="4EDB88E4" w14:textId="513A1565" w:rsidR="00C374E9" w:rsidRDefault="00C374E9" w:rsidP="00A358A1">
      <w:pPr>
        <w:spacing w:after="0" w:line="276" w:lineRule="auto"/>
        <w:jc w:val="both"/>
        <w:rPr>
          <w:rFonts w:ascii="Arial" w:eastAsia="Times New Roman" w:hAnsi="Arial" w:cs="Arial"/>
          <w:shd w:val="clear" w:color="auto" w:fill="FFFFFF"/>
          <w:lang w:eastAsia="en-GB"/>
        </w:rPr>
      </w:pPr>
    </w:p>
    <w:p w14:paraId="3C5398E3" w14:textId="6B637549" w:rsidR="00C374E9" w:rsidRPr="00A358A1" w:rsidRDefault="00C374E9" w:rsidP="00A358A1">
      <w:pPr>
        <w:spacing w:after="0" w:line="276" w:lineRule="auto"/>
        <w:jc w:val="both"/>
        <w:rPr>
          <w:rFonts w:ascii="Arial" w:eastAsia="Times New Roman" w:hAnsi="Arial" w:cs="Arial"/>
          <w:lang w:eastAsia="en-GB"/>
        </w:rPr>
      </w:pPr>
      <w:r>
        <w:rPr>
          <w:rFonts w:ascii="Arial" w:eastAsia="Times New Roman" w:hAnsi="Arial" w:cs="Arial"/>
          <w:shd w:val="clear" w:color="auto" w:fill="FFFFFF"/>
          <w:lang w:eastAsia="en-GB"/>
        </w:rPr>
        <w:t xml:space="preserve">Rhona </w:t>
      </w:r>
      <w:proofErr w:type="spellStart"/>
      <w:r>
        <w:rPr>
          <w:rFonts w:ascii="Arial" w:eastAsia="Times New Roman" w:hAnsi="Arial" w:cs="Arial"/>
          <w:shd w:val="clear" w:color="auto" w:fill="FFFFFF"/>
          <w:lang w:eastAsia="en-GB"/>
        </w:rPr>
        <w:t>Denness</w:t>
      </w:r>
      <w:proofErr w:type="spellEnd"/>
      <w:r>
        <w:rPr>
          <w:rFonts w:ascii="Arial" w:eastAsia="Times New Roman" w:hAnsi="Arial" w:cs="Arial"/>
          <w:shd w:val="clear" w:color="auto" w:fill="FFFFFF"/>
          <w:lang w:eastAsia="en-GB"/>
        </w:rPr>
        <w:t xml:space="preserve"> (pictured</w:t>
      </w:r>
      <w:r w:rsidR="004E5AF7">
        <w:rPr>
          <w:rFonts w:ascii="Arial" w:eastAsia="Times New Roman" w:hAnsi="Arial" w:cs="Arial"/>
          <w:shd w:val="clear" w:color="auto" w:fill="FFFFFF"/>
          <w:lang w:eastAsia="en-GB"/>
        </w:rPr>
        <w:t xml:space="preserve"> third from right</w:t>
      </w:r>
      <w:r>
        <w:rPr>
          <w:rFonts w:ascii="Arial" w:eastAsia="Times New Roman" w:hAnsi="Arial" w:cs="Arial"/>
          <w:shd w:val="clear" w:color="auto" w:fill="FFFFFF"/>
          <w:lang w:eastAsia="en-GB"/>
        </w:rPr>
        <w:t xml:space="preserve">) Co-Innovate Operations Manager commented “To be formally recognised for our unique offering is a reward for our clear commitment to innovation.  We are proud of this award and equally proud of the businesses that we support.  We </w:t>
      </w:r>
      <w:proofErr w:type="spellStart"/>
      <w:r>
        <w:rPr>
          <w:rFonts w:ascii="Arial" w:eastAsia="Times New Roman" w:hAnsi="Arial" w:cs="Arial"/>
          <w:shd w:val="clear" w:color="auto" w:fill="FFFFFF"/>
          <w:lang w:eastAsia="en-GB"/>
        </w:rPr>
        <w:t>postiviely</w:t>
      </w:r>
      <w:proofErr w:type="spellEnd"/>
      <w:r>
        <w:rPr>
          <w:rFonts w:ascii="Arial" w:eastAsia="Times New Roman" w:hAnsi="Arial" w:cs="Arial"/>
          <w:shd w:val="clear" w:color="auto" w:fill="FFFFFF"/>
          <w:lang w:eastAsia="en-GB"/>
        </w:rPr>
        <w:t xml:space="preserve"> encourage London-based SMEs to come and see for themselves how Co-Innovate can benefit them.”</w:t>
      </w:r>
    </w:p>
    <w:p w14:paraId="6B0F7395" w14:textId="29BCE3BA" w:rsidR="00A358A1" w:rsidRDefault="00A358A1" w:rsidP="00A358A1">
      <w:pPr>
        <w:pStyle w:val="NormalWeb"/>
        <w:spacing w:line="276" w:lineRule="auto"/>
        <w:rPr>
          <w:rFonts w:cstheme="minorHAnsi"/>
          <w:sz w:val="24"/>
          <w:szCs w:val="24"/>
        </w:rPr>
      </w:pPr>
    </w:p>
    <w:p w14:paraId="07DA19B9" w14:textId="60280D24" w:rsidR="0077428A" w:rsidRDefault="007E5A0D" w:rsidP="00473160">
      <w:pPr>
        <w:spacing w:line="360" w:lineRule="auto"/>
        <w:jc w:val="both"/>
        <w:rPr>
          <w:rFonts w:ascii="Arial" w:hAnsi="Arial" w:cs="Arial"/>
          <w:b/>
          <w:bCs/>
        </w:rPr>
      </w:pPr>
      <w:r w:rsidRPr="00DA0264">
        <w:rPr>
          <w:rFonts w:ascii="Arial" w:hAnsi="Arial" w:cs="Arial"/>
          <w:b/>
          <w:bCs/>
        </w:rPr>
        <w:t>END</w:t>
      </w:r>
      <w:r w:rsidR="00473160">
        <w:rPr>
          <w:rFonts w:ascii="Arial" w:hAnsi="Arial" w:cs="Arial"/>
          <w:b/>
          <w:bCs/>
        </w:rPr>
        <w:t>S</w:t>
      </w:r>
    </w:p>
    <w:p w14:paraId="3C52BC19" w14:textId="5EB7F227" w:rsidR="00912B1E" w:rsidRDefault="00912B1E" w:rsidP="00473160">
      <w:pPr>
        <w:spacing w:line="360" w:lineRule="auto"/>
        <w:jc w:val="both"/>
        <w:rPr>
          <w:rFonts w:ascii="Arial" w:hAnsi="Arial" w:cs="Arial"/>
          <w:b/>
          <w:bCs/>
        </w:rPr>
      </w:pPr>
      <w:r w:rsidRPr="00DA0264">
        <w:rPr>
          <w:rFonts w:ascii="Arial" w:hAnsi="Arial" w:cs="Arial"/>
          <w:b/>
          <w:bCs/>
        </w:rPr>
        <w:t>Media contact:</w:t>
      </w:r>
      <w:r w:rsidR="00532A83">
        <w:rPr>
          <w:rFonts w:ascii="Arial" w:hAnsi="Arial" w:cs="Arial"/>
          <w:b/>
          <w:bCs/>
        </w:rPr>
        <w:t xml:space="preserve"> Louise Third, C</w:t>
      </w:r>
      <w:r w:rsidR="00DE6B79">
        <w:rPr>
          <w:rFonts w:ascii="Arial" w:hAnsi="Arial" w:cs="Arial"/>
          <w:b/>
          <w:bCs/>
        </w:rPr>
        <w:t>o-I</w:t>
      </w:r>
      <w:r w:rsidR="00532A83">
        <w:rPr>
          <w:rFonts w:ascii="Arial" w:hAnsi="Arial" w:cs="Arial"/>
          <w:b/>
          <w:bCs/>
        </w:rPr>
        <w:t xml:space="preserve">nnovate PR Consultant: </w:t>
      </w:r>
    </w:p>
    <w:p w14:paraId="0EA31A65" w14:textId="5893F65B" w:rsidR="005D4A4C" w:rsidRPr="005D4A4C" w:rsidRDefault="00532A83" w:rsidP="00473160">
      <w:pPr>
        <w:spacing w:line="360" w:lineRule="auto"/>
        <w:jc w:val="both"/>
        <w:rPr>
          <w:rFonts w:ascii="Arial" w:hAnsi="Arial" w:cs="Arial"/>
          <w:b/>
          <w:bCs/>
          <w:color w:val="0563C1" w:themeColor="hyperlink"/>
          <w:u w:val="single"/>
        </w:rPr>
      </w:pPr>
      <w:r>
        <w:rPr>
          <w:rFonts w:ascii="Arial" w:hAnsi="Arial" w:cs="Arial"/>
          <w:b/>
          <w:bCs/>
        </w:rPr>
        <w:t xml:space="preserve">E: </w:t>
      </w:r>
      <w:hyperlink r:id="rId11" w:history="1">
        <w:r w:rsidRPr="00904F6F">
          <w:rPr>
            <w:rStyle w:val="Hyperlink"/>
            <w:rFonts w:ascii="Arial" w:hAnsi="Arial" w:cs="Arial"/>
            <w:b/>
            <w:bCs/>
          </w:rPr>
          <w:t>louise.third@brunel.ac.uk</w:t>
        </w:r>
      </w:hyperlink>
      <w:r w:rsidR="005D4A4C">
        <w:rPr>
          <w:rStyle w:val="Hyperlink"/>
          <w:rFonts w:ascii="Arial" w:hAnsi="Arial" w:cs="Arial"/>
          <w:b/>
          <w:bCs/>
        </w:rPr>
        <w:t xml:space="preserve"> / Melvin.Loyid@brunel.ac.uk</w:t>
      </w:r>
    </w:p>
    <w:p w14:paraId="6AB59E8F" w14:textId="741EA621" w:rsidR="00532A83" w:rsidRDefault="00532A83" w:rsidP="00473160">
      <w:pPr>
        <w:spacing w:line="360" w:lineRule="auto"/>
        <w:jc w:val="both"/>
        <w:rPr>
          <w:rFonts w:ascii="Arial" w:hAnsi="Arial" w:cs="Arial"/>
          <w:b/>
          <w:bCs/>
        </w:rPr>
      </w:pPr>
      <w:r>
        <w:rPr>
          <w:rFonts w:ascii="Arial" w:hAnsi="Arial" w:cs="Arial"/>
          <w:b/>
          <w:bCs/>
        </w:rPr>
        <w:t>M: 07773 288342</w:t>
      </w:r>
    </w:p>
    <w:p w14:paraId="56D82EF5" w14:textId="77777777" w:rsidR="00473160" w:rsidRPr="00DA0264" w:rsidRDefault="00473160" w:rsidP="00473160">
      <w:pPr>
        <w:spacing w:line="360" w:lineRule="auto"/>
        <w:jc w:val="both"/>
        <w:rPr>
          <w:rFonts w:ascii="Arial" w:hAnsi="Arial" w:cs="Arial"/>
          <w:b/>
          <w:bCs/>
        </w:rPr>
      </w:pPr>
    </w:p>
    <w:p w14:paraId="51D522E9" w14:textId="6B3A36D6" w:rsidR="00912B1E" w:rsidRDefault="00532A83" w:rsidP="00473160">
      <w:pPr>
        <w:spacing w:line="360" w:lineRule="auto"/>
        <w:jc w:val="both"/>
        <w:rPr>
          <w:rFonts w:ascii="Arial" w:hAnsi="Arial" w:cs="Arial"/>
          <w:b/>
          <w:bCs/>
        </w:rPr>
      </w:pPr>
      <w:r w:rsidRPr="00532A83">
        <w:rPr>
          <w:rFonts w:ascii="Arial" w:hAnsi="Arial" w:cs="Arial"/>
          <w:b/>
          <w:bCs/>
        </w:rPr>
        <w:t>Notes:</w:t>
      </w:r>
    </w:p>
    <w:p w14:paraId="14F8F206" w14:textId="7BE0616A" w:rsidR="00764D06" w:rsidRDefault="00473160" w:rsidP="00473160">
      <w:pPr>
        <w:jc w:val="both"/>
        <w:rPr>
          <w:b/>
          <w:bCs/>
        </w:rPr>
      </w:pPr>
      <w:r>
        <w:rPr>
          <w:b/>
          <w:bCs/>
        </w:rPr>
        <w:t>More information:</w:t>
      </w:r>
      <w:r w:rsidR="00764D06">
        <w:rPr>
          <w:b/>
          <w:bCs/>
        </w:rPr>
        <w:t xml:space="preserve"> Email </w:t>
      </w:r>
      <w:hyperlink r:id="rId12" w:history="1">
        <w:r w:rsidR="00764D06">
          <w:rPr>
            <w:rStyle w:val="Hyperlink"/>
            <w:b/>
            <w:bCs/>
          </w:rPr>
          <w:t>co-innovate@brunel.ac.uk</w:t>
        </w:r>
      </w:hyperlink>
    </w:p>
    <w:p w14:paraId="252F9F47" w14:textId="734C1F7C" w:rsidR="00532A83" w:rsidRDefault="00532A83" w:rsidP="00473160">
      <w:pPr>
        <w:spacing w:line="360" w:lineRule="auto"/>
        <w:jc w:val="both"/>
        <w:rPr>
          <w:rFonts w:ascii="Arial" w:hAnsi="Arial" w:cs="Arial"/>
          <w:b/>
          <w:bCs/>
        </w:rPr>
      </w:pPr>
      <w:r>
        <w:rPr>
          <w:rFonts w:ascii="Arial" w:hAnsi="Arial" w:cs="Arial"/>
          <w:b/>
          <w:bCs/>
        </w:rPr>
        <w:t>About Co-</w:t>
      </w:r>
      <w:r w:rsidR="00DE6B79">
        <w:rPr>
          <w:rFonts w:ascii="Arial" w:hAnsi="Arial" w:cs="Arial"/>
          <w:b/>
          <w:bCs/>
        </w:rPr>
        <w:t>I</w:t>
      </w:r>
      <w:r>
        <w:rPr>
          <w:rFonts w:ascii="Arial" w:hAnsi="Arial" w:cs="Arial"/>
          <w:b/>
          <w:bCs/>
        </w:rPr>
        <w:t>nnovate</w:t>
      </w:r>
    </w:p>
    <w:p w14:paraId="26953F3E" w14:textId="7EF49BFF" w:rsidR="009E59EA" w:rsidRPr="009E59EA" w:rsidRDefault="009E59EA" w:rsidP="00473160">
      <w:pPr>
        <w:spacing w:line="240" w:lineRule="auto"/>
        <w:jc w:val="both"/>
        <w:rPr>
          <w:rStyle w:val="A1"/>
          <w:rFonts w:cstheme="minorHAnsi"/>
          <w:sz w:val="22"/>
          <w:szCs w:val="22"/>
        </w:rPr>
      </w:pPr>
      <w:r w:rsidRPr="009E59EA">
        <w:rPr>
          <w:rStyle w:val="A1"/>
          <w:rFonts w:cstheme="minorHAnsi"/>
          <w:sz w:val="22"/>
          <w:szCs w:val="22"/>
        </w:rPr>
        <w:t>Jointly funded by Brunel University London</w:t>
      </w:r>
      <w:r w:rsidR="00354A9F">
        <w:rPr>
          <w:rStyle w:val="A1"/>
          <w:rFonts w:cstheme="minorHAnsi"/>
          <w:sz w:val="22"/>
          <w:szCs w:val="22"/>
        </w:rPr>
        <w:t>, the GLA</w:t>
      </w:r>
      <w:r w:rsidRPr="009E59EA">
        <w:rPr>
          <w:rStyle w:val="A1"/>
          <w:rFonts w:cstheme="minorHAnsi"/>
          <w:sz w:val="22"/>
          <w:szCs w:val="22"/>
        </w:rPr>
        <w:t xml:space="preserve"> and the European Regional Development Fund, Co-</w:t>
      </w:r>
      <w:proofErr w:type="gramStart"/>
      <w:r w:rsidRPr="009E59EA">
        <w:rPr>
          <w:rStyle w:val="A1"/>
          <w:rFonts w:cstheme="minorHAnsi"/>
          <w:sz w:val="22"/>
          <w:szCs w:val="22"/>
        </w:rPr>
        <w:t>Innovate</w:t>
      </w:r>
      <w:proofErr w:type="gramEnd"/>
      <w:r w:rsidRPr="009E59EA">
        <w:rPr>
          <w:rStyle w:val="A1"/>
          <w:rFonts w:cstheme="minorHAnsi"/>
          <w:sz w:val="22"/>
          <w:szCs w:val="22"/>
        </w:rPr>
        <w:t xml:space="preserve"> provides support to London-based small and medium sized enterprises (SMEs) and start-ups for new product, service and process innovation. Connecting businesses to the academic expertise, innovation specialists and knowledge resources found within Brunel University London. This is supplied through two programmes; Co-Innovate Journeys &amp; BRIDGING the GAP. </w:t>
      </w:r>
    </w:p>
    <w:p w14:paraId="1519FBB0" w14:textId="77777777" w:rsidR="0077428A" w:rsidRDefault="009E59EA" w:rsidP="00473160">
      <w:pPr>
        <w:spacing w:line="240" w:lineRule="auto"/>
        <w:jc w:val="both"/>
        <w:rPr>
          <w:rFonts w:cstheme="minorHAnsi"/>
        </w:rPr>
      </w:pPr>
      <w:r w:rsidRPr="009E59EA">
        <w:rPr>
          <w:rFonts w:cstheme="minorHAnsi"/>
        </w:rPr>
        <w:t xml:space="preserve">Co-Innovate Journeys provides support to London-based SMEs with academic expertise and research practices at Brunel University London. The project provides the tools and support necessary to help your business innovate, differentiate and compete successfully in the market through collaborative projects with academics and students. </w:t>
      </w:r>
    </w:p>
    <w:p w14:paraId="0C6C7FEF" w14:textId="4D8DDA39" w:rsidR="00532A83" w:rsidRDefault="009E59EA" w:rsidP="00473160">
      <w:pPr>
        <w:spacing w:line="240" w:lineRule="auto"/>
        <w:jc w:val="both"/>
        <w:rPr>
          <w:rFonts w:cstheme="minorHAnsi"/>
        </w:rPr>
      </w:pPr>
      <w:r w:rsidRPr="009E59EA">
        <w:rPr>
          <w:rFonts w:cstheme="minorHAnsi"/>
        </w:rPr>
        <w:t xml:space="preserve">BRIDGING the GAP supports </w:t>
      </w:r>
      <w:proofErr w:type="gramStart"/>
      <w:r w:rsidRPr="009E59EA">
        <w:rPr>
          <w:rFonts w:cstheme="minorHAnsi"/>
        </w:rPr>
        <w:t>early stage</w:t>
      </w:r>
      <w:proofErr w:type="gramEnd"/>
      <w:r w:rsidRPr="009E59EA">
        <w:rPr>
          <w:rFonts w:cstheme="minorHAnsi"/>
        </w:rPr>
        <w:t xml:space="preserve"> London SME’s to grow and reach their business goals, Our goal is to connect businesses with specialist expertise, mentors and the academic resources of Brunel University London.</w:t>
      </w:r>
    </w:p>
    <w:p w14:paraId="55F9AE86" w14:textId="66A92125" w:rsidR="00B26046" w:rsidRDefault="00B26046" w:rsidP="00473160">
      <w:pPr>
        <w:spacing w:line="240" w:lineRule="auto"/>
        <w:jc w:val="both"/>
        <w:rPr>
          <w:rFonts w:cstheme="minorHAnsi"/>
        </w:rPr>
      </w:pPr>
    </w:p>
    <w:sectPr w:rsidR="00B2604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CCBB" w14:textId="77777777" w:rsidR="00F5467A" w:rsidRDefault="00F5467A" w:rsidP="00912B1E">
      <w:pPr>
        <w:spacing w:after="0" w:line="240" w:lineRule="auto"/>
      </w:pPr>
      <w:r>
        <w:separator/>
      </w:r>
    </w:p>
  </w:endnote>
  <w:endnote w:type="continuationSeparator" w:id="0">
    <w:p w14:paraId="4FF46E5B" w14:textId="77777777" w:rsidR="00F5467A" w:rsidRDefault="00F5467A" w:rsidP="0091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Light">
    <w:altName w:val="Gotham Light"/>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CEAE" w14:textId="77777777" w:rsidR="00912B1E" w:rsidRDefault="00912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9A8C" w14:textId="77777777" w:rsidR="00912B1E" w:rsidRDefault="00912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1E97" w14:textId="77777777" w:rsidR="00912B1E" w:rsidRDefault="00912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05D7" w14:textId="77777777" w:rsidR="00F5467A" w:rsidRDefault="00F5467A" w:rsidP="00912B1E">
      <w:pPr>
        <w:spacing w:after="0" w:line="240" w:lineRule="auto"/>
      </w:pPr>
      <w:r>
        <w:separator/>
      </w:r>
    </w:p>
  </w:footnote>
  <w:footnote w:type="continuationSeparator" w:id="0">
    <w:p w14:paraId="73B29DAF" w14:textId="77777777" w:rsidR="00F5467A" w:rsidRDefault="00F5467A" w:rsidP="00912B1E">
      <w:pPr>
        <w:spacing w:after="0" w:line="240" w:lineRule="auto"/>
      </w:pPr>
      <w:r>
        <w:continuationSeparator/>
      </w:r>
    </w:p>
  </w:footnote>
  <w:footnote w:id="1">
    <w:p w14:paraId="0873F7BD" w14:textId="4CF19F01" w:rsidR="00C374E9" w:rsidRDefault="00C374E9">
      <w:pPr>
        <w:pStyle w:val="FootnoteText"/>
      </w:pPr>
      <w:r>
        <w:rPr>
          <w:rStyle w:val="FootnoteReference"/>
        </w:rPr>
        <w:footnoteRef/>
      </w:r>
      <w:r>
        <w:t xml:space="preserve"> </w:t>
      </w:r>
      <w:r w:rsidRPr="00C374E9">
        <w:t>https://awards.westlondon.com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DD7C" w14:textId="77777777" w:rsidR="00912B1E" w:rsidRDefault="00912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0ED0" w14:textId="23287EC6" w:rsidR="00912B1E" w:rsidRDefault="00912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E288" w14:textId="77777777" w:rsidR="00912B1E" w:rsidRDefault="00912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54EC4"/>
    <w:multiLevelType w:val="multilevel"/>
    <w:tmpl w:val="D3B69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DA2EB7"/>
    <w:multiLevelType w:val="hybridMultilevel"/>
    <w:tmpl w:val="2A14B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8147042">
    <w:abstractNumId w:val="1"/>
  </w:num>
  <w:num w:numId="2" w16cid:durableId="63749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MrYwMzWwNDExMjVR0lEKTi0uzszPAykwrgUAgkdHTCwAAAA="/>
  </w:docVars>
  <w:rsids>
    <w:rsidRoot w:val="00CE1C18"/>
    <w:rsid w:val="000037E9"/>
    <w:rsid w:val="00027913"/>
    <w:rsid w:val="00034407"/>
    <w:rsid w:val="0007330B"/>
    <w:rsid w:val="000D0F27"/>
    <w:rsid w:val="001176EE"/>
    <w:rsid w:val="00146EFE"/>
    <w:rsid w:val="00150ED1"/>
    <w:rsid w:val="00163EA4"/>
    <w:rsid w:val="00164172"/>
    <w:rsid w:val="001738CE"/>
    <w:rsid w:val="001F0382"/>
    <w:rsid w:val="0020733A"/>
    <w:rsid w:val="0025252F"/>
    <w:rsid w:val="00354A9F"/>
    <w:rsid w:val="00396CA9"/>
    <w:rsid w:val="003D6345"/>
    <w:rsid w:val="00415C63"/>
    <w:rsid w:val="00473160"/>
    <w:rsid w:val="004A46E7"/>
    <w:rsid w:val="004C2528"/>
    <w:rsid w:val="004D026F"/>
    <w:rsid w:val="004D6DCC"/>
    <w:rsid w:val="004E56C6"/>
    <w:rsid w:val="004E5AF7"/>
    <w:rsid w:val="004F7724"/>
    <w:rsid w:val="00530DAF"/>
    <w:rsid w:val="00532A83"/>
    <w:rsid w:val="00563BB5"/>
    <w:rsid w:val="00580EBD"/>
    <w:rsid w:val="005A1044"/>
    <w:rsid w:val="005B2DE0"/>
    <w:rsid w:val="005D4A4C"/>
    <w:rsid w:val="005F2C94"/>
    <w:rsid w:val="006022F5"/>
    <w:rsid w:val="00603E59"/>
    <w:rsid w:val="00617B2D"/>
    <w:rsid w:val="00645493"/>
    <w:rsid w:val="00666355"/>
    <w:rsid w:val="00692A22"/>
    <w:rsid w:val="006A40E4"/>
    <w:rsid w:val="006B4EF6"/>
    <w:rsid w:val="006C2BFC"/>
    <w:rsid w:val="00764D06"/>
    <w:rsid w:val="0077428A"/>
    <w:rsid w:val="007912BA"/>
    <w:rsid w:val="007D12CA"/>
    <w:rsid w:val="007E5A0D"/>
    <w:rsid w:val="008110F8"/>
    <w:rsid w:val="00834AC9"/>
    <w:rsid w:val="00837E28"/>
    <w:rsid w:val="00840D1A"/>
    <w:rsid w:val="00860836"/>
    <w:rsid w:val="0086639D"/>
    <w:rsid w:val="008E5076"/>
    <w:rsid w:val="00906625"/>
    <w:rsid w:val="00912B1E"/>
    <w:rsid w:val="00912F90"/>
    <w:rsid w:val="00914F28"/>
    <w:rsid w:val="0093724F"/>
    <w:rsid w:val="009B1F41"/>
    <w:rsid w:val="009D0DF4"/>
    <w:rsid w:val="009E59EA"/>
    <w:rsid w:val="00A02669"/>
    <w:rsid w:val="00A21230"/>
    <w:rsid w:val="00A21235"/>
    <w:rsid w:val="00A358A1"/>
    <w:rsid w:val="00A64BC3"/>
    <w:rsid w:val="00AD57C6"/>
    <w:rsid w:val="00B05152"/>
    <w:rsid w:val="00B153CE"/>
    <w:rsid w:val="00B26046"/>
    <w:rsid w:val="00B33611"/>
    <w:rsid w:val="00B43611"/>
    <w:rsid w:val="00BA2BAD"/>
    <w:rsid w:val="00BC3F6F"/>
    <w:rsid w:val="00BE0957"/>
    <w:rsid w:val="00BE5F06"/>
    <w:rsid w:val="00C374E9"/>
    <w:rsid w:val="00CE1C18"/>
    <w:rsid w:val="00CE3EA0"/>
    <w:rsid w:val="00D01B8D"/>
    <w:rsid w:val="00D605F7"/>
    <w:rsid w:val="00D6783B"/>
    <w:rsid w:val="00DA0264"/>
    <w:rsid w:val="00DA1CED"/>
    <w:rsid w:val="00DB61B4"/>
    <w:rsid w:val="00DE6B79"/>
    <w:rsid w:val="00DF3849"/>
    <w:rsid w:val="00E22B09"/>
    <w:rsid w:val="00E31F49"/>
    <w:rsid w:val="00E446E5"/>
    <w:rsid w:val="00E73DB3"/>
    <w:rsid w:val="00EA40CE"/>
    <w:rsid w:val="00ED4152"/>
    <w:rsid w:val="00F122F7"/>
    <w:rsid w:val="00F3610D"/>
    <w:rsid w:val="00F5467A"/>
    <w:rsid w:val="00F836C6"/>
    <w:rsid w:val="00F945EB"/>
    <w:rsid w:val="00F9638F"/>
    <w:rsid w:val="00FE13D0"/>
    <w:rsid w:val="00FE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1D54D"/>
  <w15:chartTrackingRefBased/>
  <w15:docId w15:val="{4BC510E6-081F-4A83-BE2F-5329F372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A0D"/>
    <w:rPr>
      <w:color w:val="0563C1" w:themeColor="hyperlink"/>
      <w:u w:val="single"/>
    </w:rPr>
  </w:style>
  <w:style w:type="character" w:styleId="UnresolvedMention">
    <w:name w:val="Unresolved Mention"/>
    <w:basedOn w:val="DefaultParagraphFont"/>
    <w:uiPriority w:val="99"/>
    <w:semiHidden/>
    <w:unhideWhenUsed/>
    <w:rsid w:val="007E5A0D"/>
    <w:rPr>
      <w:color w:val="605E5C"/>
      <w:shd w:val="clear" w:color="auto" w:fill="E1DFDD"/>
    </w:rPr>
  </w:style>
  <w:style w:type="paragraph" w:styleId="Header">
    <w:name w:val="header"/>
    <w:basedOn w:val="Normal"/>
    <w:link w:val="HeaderChar"/>
    <w:uiPriority w:val="99"/>
    <w:unhideWhenUsed/>
    <w:rsid w:val="00912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B1E"/>
  </w:style>
  <w:style w:type="paragraph" w:styleId="Footer">
    <w:name w:val="footer"/>
    <w:basedOn w:val="Normal"/>
    <w:link w:val="FooterChar"/>
    <w:uiPriority w:val="99"/>
    <w:unhideWhenUsed/>
    <w:rsid w:val="00912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B1E"/>
  </w:style>
  <w:style w:type="paragraph" w:styleId="ListParagraph">
    <w:name w:val="List Paragraph"/>
    <w:basedOn w:val="Normal"/>
    <w:uiPriority w:val="34"/>
    <w:qFormat/>
    <w:rsid w:val="00532A83"/>
    <w:pPr>
      <w:ind w:left="720"/>
      <w:contextualSpacing/>
    </w:pPr>
  </w:style>
  <w:style w:type="paragraph" w:styleId="NormalWeb">
    <w:name w:val="Normal (Web)"/>
    <w:basedOn w:val="Normal"/>
    <w:uiPriority w:val="99"/>
    <w:unhideWhenUsed/>
    <w:rsid w:val="00415C63"/>
    <w:pPr>
      <w:spacing w:before="100" w:beforeAutospacing="1" w:after="100" w:afterAutospacing="1" w:line="240" w:lineRule="auto"/>
    </w:pPr>
    <w:rPr>
      <w:rFonts w:ascii="Calibri" w:hAnsi="Calibri" w:cs="Calibri"/>
      <w:lang w:eastAsia="en-GB"/>
    </w:rPr>
  </w:style>
  <w:style w:type="paragraph" w:customStyle="1" w:styleId="Default">
    <w:name w:val="Default"/>
    <w:rsid w:val="009E59EA"/>
    <w:pPr>
      <w:autoSpaceDE w:val="0"/>
      <w:autoSpaceDN w:val="0"/>
      <w:adjustRightInd w:val="0"/>
      <w:spacing w:after="0" w:line="240" w:lineRule="auto"/>
    </w:pPr>
    <w:rPr>
      <w:rFonts w:ascii="Gotham Light" w:hAnsi="Gotham Light" w:cs="Gotham Light"/>
      <w:color w:val="000000"/>
      <w:sz w:val="24"/>
      <w:szCs w:val="24"/>
    </w:rPr>
  </w:style>
  <w:style w:type="character" w:customStyle="1" w:styleId="A1">
    <w:name w:val="A1"/>
    <w:uiPriority w:val="99"/>
    <w:rsid w:val="009E59EA"/>
    <w:rPr>
      <w:rFonts w:cs="Gotham Light"/>
      <w:color w:val="000000"/>
      <w:sz w:val="20"/>
      <w:szCs w:val="20"/>
    </w:rPr>
  </w:style>
  <w:style w:type="character" w:styleId="CommentReference">
    <w:name w:val="annotation reference"/>
    <w:basedOn w:val="DefaultParagraphFont"/>
    <w:uiPriority w:val="99"/>
    <w:semiHidden/>
    <w:unhideWhenUsed/>
    <w:rsid w:val="00645493"/>
    <w:rPr>
      <w:sz w:val="16"/>
      <w:szCs w:val="16"/>
    </w:rPr>
  </w:style>
  <w:style w:type="paragraph" w:styleId="CommentText">
    <w:name w:val="annotation text"/>
    <w:basedOn w:val="Normal"/>
    <w:link w:val="CommentTextChar"/>
    <w:uiPriority w:val="99"/>
    <w:semiHidden/>
    <w:unhideWhenUsed/>
    <w:rsid w:val="00645493"/>
    <w:pPr>
      <w:spacing w:line="240" w:lineRule="auto"/>
    </w:pPr>
    <w:rPr>
      <w:sz w:val="20"/>
      <w:szCs w:val="20"/>
    </w:rPr>
  </w:style>
  <w:style w:type="character" w:customStyle="1" w:styleId="CommentTextChar">
    <w:name w:val="Comment Text Char"/>
    <w:basedOn w:val="DefaultParagraphFont"/>
    <w:link w:val="CommentText"/>
    <w:uiPriority w:val="99"/>
    <w:semiHidden/>
    <w:rsid w:val="00645493"/>
    <w:rPr>
      <w:sz w:val="20"/>
      <w:szCs w:val="20"/>
    </w:rPr>
  </w:style>
  <w:style w:type="paragraph" w:styleId="CommentSubject">
    <w:name w:val="annotation subject"/>
    <w:basedOn w:val="CommentText"/>
    <w:next w:val="CommentText"/>
    <w:link w:val="CommentSubjectChar"/>
    <w:uiPriority w:val="99"/>
    <w:semiHidden/>
    <w:unhideWhenUsed/>
    <w:rsid w:val="00645493"/>
    <w:rPr>
      <w:b/>
      <w:bCs/>
    </w:rPr>
  </w:style>
  <w:style w:type="character" w:customStyle="1" w:styleId="CommentSubjectChar">
    <w:name w:val="Comment Subject Char"/>
    <w:basedOn w:val="CommentTextChar"/>
    <w:link w:val="CommentSubject"/>
    <w:uiPriority w:val="99"/>
    <w:semiHidden/>
    <w:rsid w:val="00645493"/>
    <w:rPr>
      <w:b/>
      <w:bCs/>
      <w:sz w:val="20"/>
      <w:szCs w:val="20"/>
    </w:rPr>
  </w:style>
  <w:style w:type="paragraph" w:styleId="BalloonText">
    <w:name w:val="Balloon Text"/>
    <w:basedOn w:val="Normal"/>
    <w:link w:val="BalloonTextChar"/>
    <w:uiPriority w:val="99"/>
    <w:semiHidden/>
    <w:unhideWhenUsed/>
    <w:rsid w:val="006454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49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45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493"/>
    <w:rPr>
      <w:sz w:val="20"/>
      <w:szCs w:val="20"/>
    </w:rPr>
  </w:style>
  <w:style w:type="character" w:styleId="FootnoteReference">
    <w:name w:val="footnote reference"/>
    <w:basedOn w:val="DefaultParagraphFont"/>
    <w:uiPriority w:val="99"/>
    <w:semiHidden/>
    <w:unhideWhenUsed/>
    <w:rsid w:val="00645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8379">
      <w:bodyDiv w:val="1"/>
      <w:marLeft w:val="0"/>
      <w:marRight w:val="0"/>
      <w:marTop w:val="0"/>
      <w:marBottom w:val="0"/>
      <w:divBdr>
        <w:top w:val="none" w:sz="0" w:space="0" w:color="auto"/>
        <w:left w:val="none" w:sz="0" w:space="0" w:color="auto"/>
        <w:bottom w:val="none" w:sz="0" w:space="0" w:color="auto"/>
        <w:right w:val="none" w:sz="0" w:space="0" w:color="auto"/>
      </w:divBdr>
      <w:divsChild>
        <w:div w:id="1255438134">
          <w:marLeft w:val="0"/>
          <w:marRight w:val="0"/>
          <w:marTop w:val="0"/>
          <w:marBottom w:val="0"/>
          <w:divBdr>
            <w:top w:val="none" w:sz="0" w:space="0" w:color="auto"/>
            <w:left w:val="none" w:sz="0" w:space="0" w:color="auto"/>
            <w:bottom w:val="none" w:sz="0" w:space="0" w:color="auto"/>
            <w:right w:val="none" w:sz="0" w:space="0" w:color="auto"/>
          </w:divBdr>
          <w:divsChild>
            <w:div w:id="75445487">
              <w:marLeft w:val="0"/>
              <w:marRight w:val="0"/>
              <w:marTop w:val="0"/>
              <w:marBottom w:val="0"/>
              <w:divBdr>
                <w:top w:val="none" w:sz="0" w:space="0" w:color="auto"/>
                <w:left w:val="none" w:sz="0" w:space="0" w:color="auto"/>
                <w:bottom w:val="none" w:sz="0" w:space="0" w:color="auto"/>
                <w:right w:val="none" w:sz="0" w:space="0" w:color="auto"/>
              </w:divBdr>
              <w:divsChild>
                <w:div w:id="17806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1921">
      <w:bodyDiv w:val="1"/>
      <w:marLeft w:val="0"/>
      <w:marRight w:val="0"/>
      <w:marTop w:val="0"/>
      <w:marBottom w:val="0"/>
      <w:divBdr>
        <w:top w:val="none" w:sz="0" w:space="0" w:color="auto"/>
        <w:left w:val="none" w:sz="0" w:space="0" w:color="auto"/>
        <w:bottom w:val="none" w:sz="0" w:space="0" w:color="auto"/>
        <w:right w:val="none" w:sz="0" w:space="0" w:color="auto"/>
      </w:divBdr>
      <w:divsChild>
        <w:div w:id="1777368126">
          <w:marLeft w:val="0"/>
          <w:marRight w:val="0"/>
          <w:marTop w:val="0"/>
          <w:marBottom w:val="0"/>
          <w:divBdr>
            <w:top w:val="none" w:sz="0" w:space="0" w:color="auto"/>
            <w:left w:val="none" w:sz="0" w:space="0" w:color="auto"/>
            <w:bottom w:val="none" w:sz="0" w:space="0" w:color="auto"/>
            <w:right w:val="none" w:sz="0" w:space="0" w:color="auto"/>
          </w:divBdr>
          <w:divsChild>
            <w:div w:id="833453848">
              <w:marLeft w:val="0"/>
              <w:marRight w:val="0"/>
              <w:marTop w:val="0"/>
              <w:marBottom w:val="0"/>
              <w:divBdr>
                <w:top w:val="none" w:sz="0" w:space="0" w:color="auto"/>
                <w:left w:val="none" w:sz="0" w:space="0" w:color="auto"/>
                <w:bottom w:val="none" w:sz="0" w:space="0" w:color="auto"/>
                <w:right w:val="none" w:sz="0" w:space="0" w:color="auto"/>
              </w:divBdr>
              <w:divsChild>
                <w:div w:id="246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32253">
      <w:bodyDiv w:val="1"/>
      <w:marLeft w:val="0"/>
      <w:marRight w:val="0"/>
      <w:marTop w:val="0"/>
      <w:marBottom w:val="0"/>
      <w:divBdr>
        <w:top w:val="none" w:sz="0" w:space="0" w:color="auto"/>
        <w:left w:val="none" w:sz="0" w:space="0" w:color="auto"/>
        <w:bottom w:val="none" w:sz="0" w:space="0" w:color="auto"/>
        <w:right w:val="none" w:sz="0" w:space="0" w:color="auto"/>
      </w:divBdr>
    </w:div>
    <w:div w:id="1345397809">
      <w:bodyDiv w:val="1"/>
      <w:marLeft w:val="0"/>
      <w:marRight w:val="0"/>
      <w:marTop w:val="0"/>
      <w:marBottom w:val="0"/>
      <w:divBdr>
        <w:top w:val="none" w:sz="0" w:space="0" w:color="auto"/>
        <w:left w:val="none" w:sz="0" w:space="0" w:color="auto"/>
        <w:bottom w:val="none" w:sz="0" w:space="0" w:color="auto"/>
        <w:right w:val="none" w:sz="0" w:space="0" w:color="auto"/>
      </w:divBdr>
    </w:div>
    <w:div w:id="1352950596">
      <w:bodyDiv w:val="1"/>
      <w:marLeft w:val="0"/>
      <w:marRight w:val="0"/>
      <w:marTop w:val="0"/>
      <w:marBottom w:val="0"/>
      <w:divBdr>
        <w:top w:val="none" w:sz="0" w:space="0" w:color="auto"/>
        <w:left w:val="none" w:sz="0" w:space="0" w:color="auto"/>
        <w:bottom w:val="none" w:sz="0" w:space="0" w:color="auto"/>
        <w:right w:val="none" w:sz="0" w:space="0" w:color="auto"/>
      </w:divBdr>
    </w:div>
    <w:div w:id="14437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nel.ac.uk/business/Business-Partnerships/Co-Innovate/contact-us-coinnovat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innovate@brunel.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third@brunel.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10.jpg@01D7C1AC.A9C8BE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2409-0BC6-465E-A66A-8324AB1F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Roger Plummer</cp:lastModifiedBy>
  <cp:revision>6</cp:revision>
  <cp:lastPrinted>2022-12-12T10:27:00Z</cp:lastPrinted>
  <dcterms:created xsi:type="dcterms:W3CDTF">2023-03-03T11:18:00Z</dcterms:created>
  <dcterms:modified xsi:type="dcterms:W3CDTF">2023-03-06T11:26:00Z</dcterms:modified>
</cp:coreProperties>
</file>